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5FD1A" w14:textId="5C13941B" w:rsidR="001B012B" w:rsidRDefault="00192D59" w:rsidP="00FD008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Ideias levantadas a partir da técnica de Brainstorming </w:t>
      </w:r>
      <w:r w:rsidR="00B738CE">
        <w:rPr>
          <w:rFonts w:ascii="Arial" w:hAnsi="Arial" w:cs="Arial"/>
          <w:sz w:val="28"/>
          <w:szCs w:val="28"/>
        </w:rPr>
        <w:t xml:space="preserve">para a </w:t>
      </w:r>
      <w:r w:rsidR="00FD008A" w:rsidRPr="00E15130">
        <w:rPr>
          <w:rFonts w:ascii="Arial" w:hAnsi="Arial" w:cs="Arial"/>
          <w:sz w:val="28"/>
          <w:szCs w:val="28"/>
        </w:rPr>
        <w:t>reorganização da Coordenadoria-Geral de Tecnologia da Informação</w:t>
      </w:r>
      <w:r w:rsidR="00FD008A">
        <w:rPr>
          <w:rFonts w:ascii="Arial" w:hAnsi="Arial" w:cs="Arial"/>
          <w:sz w:val="28"/>
          <w:szCs w:val="28"/>
        </w:rPr>
        <w:t xml:space="preserve"> (CGTI)</w:t>
      </w:r>
    </w:p>
    <w:p w14:paraId="7625A539" w14:textId="3F46479B" w:rsidR="00FD008A" w:rsidRDefault="00FD008A" w:rsidP="00FD00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35D45D" w14:textId="072DCC0F" w:rsidR="00FD008A" w:rsidRDefault="00F42C5E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8273D">
        <w:rPr>
          <w:rFonts w:ascii="Arial" w:hAnsi="Arial" w:cs="Arial"/>
          <w:sz w:val="24"/>
          <w:szCs w:val="24"/>
        </w:rPr>
        <w:t>Desfazer cultura do medo e da punição;</w:t>
      </w:r>
    </w:p>
    <w:p w14:paraId="02FA1945" w14:textId="7B1B6E8D" w:rsidR="0068273D" w:rsidRDefault="00324CC1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Acabar com rivalidades na área de TI;</w:t>
      </w:r>
    </w:p>
    <w:p w14:paraId="666D23C9" w14:textId="2A2EB70B" w:rsidR="00324CC1" w:rsidRDefault="00A2459B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Áreas de TI assumir suas responsabilidades;</w:t>
      </w:r>
    </w:p>
    <w:p w14:paraId="5D30F2D1" w14:textId="49E11FB4" w:rsidR="00A2459B" w:rsidRDefault="00957AC2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Gerar ambiente de confiança;</w:t>
      </w:r>
    </w:p>
    <w:p w14:paraId="5C8A11F5" w14:textId="4BC1CA7B" w:rsidR="00957AC2" w:rsidRDefault="00957AC2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Gerar ambiente colaborativo;</w:t>
      </w:r>
    </w:p>
    <w:p w14:paraId="6481B696" w14:textId="246E4CF0" w:rsidR="00957AC2" w:rsidRDefault="005E28B3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Acabar com o medo de errar na área de TI;</w:t>
      </w:r>
    </w:p>
    <w:p w14:paraId="368A56D9" w14:textId="64DFD86B" w:rsidR="005E28B3" w:rsidRDefault="00967B9E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B5C60">
        <w:rPr>
          <w:rFonts w:ascii="Arial" w:hAnsi="Arial" w:cs="Arial"/>
          <w:sz w:val="24"/>
          <w:szCs w:val="24"/>
        </w:rPr>
        <w:t>Equipes multidisciplinares;</w:t>
      </w:r>
    </w:p>
    <w:p w14:paraId="7A7E5E01" w14:textId="26B7E78D" w:rsidR="003B5C60" w:rsidRDefault="00A839EC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Trabalhos por meta;</w:t>
      </w:r>
    </w:p>
    <w:p w14:paraId="783AC40B" w14:textId="0D11A869" w:rsidR="00A839EC" w:rsidRDefault="00237521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Tudo muda o tempo todo;</w:t>
      </w:r>
    </w:p>
    <w:p w14:paraId="79766CFA" w14:textId="7C028CC3" w:rsidR="00237521" w:rsidRDefault="00A97254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Decisões tomadas hoje não servem para amanhã;</w:t>
      </w:r>
    </w:p>
    <w:p w14:paraId="08DF1AD1" w14:textId="59102858" w:rsidR="00A97254" w:rsidRDefault="00A97254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Gestor flexível;</w:t>
      </w:r>
    </w:p>
    <w:p w14:paraId="5BE88E36" w14:textId="7DB7FA50" w:rsidR="00A97254" w:rsidRDefault="00EF0715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Decisões erradas precisam ser revisadas;</w:t>
      </w:r>
    </w:p>
    <w:p w14:paraId="160ABFE8" w14:textId="121D4780" w:rsidR="00EF0715" w:rsidRDefault="00CC1AD7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Buscar tomar decisões mais acertadas;</w:t>
      </w:r>
    </w:p>
    <w:p w14:paraId="084CAFE7" w14:textId="2303CF6C" w:rsidR="00CC1AD7" w:rsidRDefault="007D4F46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Deve ser possível falhar;</w:t>
      </w:r>
    </w:p>
    <w:p w14:paraId="64392CF0" w14:textId="7140C7B7" w:rsidR="007D4F46" w:rsidRDefault="00AB132F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 gestor precisa saber qual o nível de decisão que ele precisa tomar;</w:t>
      </w:r>
    </w:p>
    <w:p w14:paraId="5D3AB655" w14:textId="15099FC6" w:rsidR="00AB132F" w:rsidRDefault="00F81E88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91FAC">
        <w:rPr>
          <w:rFonts w:ascii="Arial" w:hAnsi="Arial" w:cs="Arial"/>
          <w:sz w:val="24"/>
          <w:szCs w:val="24"/>
        </w:rPr>
        <w:t>Tomada de decisão rápida</w:t>
      </w:r>
      <w:r w:rsidR="00937597">
        <w:rPr>
          <w:rFonts w:ascii="Arial" w:hAnsi="Arial" w:cs="Arial"/>
          <w:sz w:val="24"/>
          <w:szCs w:val="24"/>
        </w:rPr>
        <w:t>;</w:t>
      </w:r>
    </w:p>
    <w:p w14:paraId="2D4325B4" w14:textId="543DDC65" w:rsidR="00937597" w:rsidRDefault="00937597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Decisões em ciclos menores;</w:t>
      </w:r>
    </w:p>
    <w:p w14:paraId="643CDE30" w14:textId="0400FD9E" w:rsidR="00937597" w:rsidRDefault="00FC79E7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E74BA">
        <w:rPr>
          <w:rFonts w:ascii="Arial" w:hAnsi="Arial" w:cs="Arial"/>
          <w:sz w:val="24"/>
          <w:szCs w:val="24"/>
        </w:rPr>
        <w:t>Empoderamento dos servidores;</w:t>
      </w:r>
    </w:p>
    <w:p w14:paraId="350E45AE" w14:textId="1A1FE649" w:rsidR="008E74BA" w:rsidRDefault="0019698A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77CAE">
        <w:rPr>
          <w:rFonts w:ascii="Arial" w:hAnsi="Arial" w:cs="Arial"/>
          <w:sz w:val="24"/>
          <w:szCs w:val="24"/>
        </w:rPr>
        <w:t>O g</w:t>
      </w:r>
      <w:r w:rsidR="009752B9">
        <w:rPr>
          <w:rFonts w:ascii="Arial" w:hAnsi="Arial" w:cs="Arial"/>
          <w:sz w:val="24"/>
          <w:szCs w:val="24"/>
        </w:rPr>
        <w:t xml:space="preserve">estor não pode centralizar </w:t>
      </w:r>
      <w:r w:rsidR="00D77CAE">
        <w:rPr>
          <w:rFonts w:ascii="Arial" w:hAnsi="Arial" w:cs="Arial"/>
          <w:sz w:val="24"/>
          <w:szCs w:val="24"/>
        </w:rPr>
        <w:t>seu trabalho;</w:t>
      </w:r>
    </w:p>
    <w:p w14:paraId="46417A60" w14:textId="1F23E776" w:rsidR="00D77CAE" w:rsidRDefault="00D77CAE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22CF8">
        <w:rPr>
          <w:rFonts w:ascii="Arial" w:hAnsi="Arial" w:cs="Arial"/>
          <w:sz w:val="24"/>
          <w:szCs w:val="24"/>
        </w:rPr>
        <w:t>Acabar com o ambiente de medo;</w:t>
      </w:r>
    </w:p>
    <w:p w14:paraId="3F736E50" w14:textId="736C4376" w:rsidR="00036FF2" w:rsidRDefault="00036FF2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Levar em consideração o contexto do TJDFT para tomar decisões;</w:t>
      </w:r>
    </w:p>
    <w:p w14:paraId="1B65046C" w14:textId="43AE479C" w:rsidR="00036FF2" w:rsidRDefault="00710FF9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Consultar stakeholders para ajudar nas tomadas de decisões;</w:t>
      </w:r>
    </w:p>
    <w:p w14:paraId="0FFDFB06" w14:textId="33DA0956" w:rsidR="00710FF9" w:rsidRDefault="00AD7CD7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Levar em consideração </w:t>
      </w:r>
      <w:r w:rsidR="00576319">
        <w:rPr>
          <w:rFonts w:ascii="Arial" w:hAnsi="Arial" w:cs="Arial"/>
          <w:sz w:val="24"/>
          <w:szCs w:val="24"/>
        </w:rPr>
        <w:t>legislação do CNJ;</w:t>
      </w:r>
    </w:p>
    <w:p w14:paraId="4EA4F45E" w14:textId="096C2543" w:rsidR="00576319" w:rsidRDefault="00C84106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Aplicar gestão ágil nos projetos da TI;</w:t>
      </w:r>
    </w:p>
    <w:p w14:paraId="24A51C84" w14:textId="71F9DDE4" w:rsidR="00BC1AC5" w:rsidRDefault="00C84106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22AC7">
        <w:rPr>
          <w:rFonts w:ascii="Arial" w:hAnsi="Arial" w:cs="Arial"/>
          <w:sz w:val="24"/>
          <w:szCs w:val="24"/>
        </w:rPr>
        <w:t>Correção de rumo dos projetos diariamente;</w:t>
      </w:r>
    </w:p>
    <w:p w14:paraId="19C255C3" w14:textId="095F0D2D" w:rsidR="00522AC7" w:rsidRDefault="000E373C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Criar confiança entre os membros das equipes de TI;</w:t>
      </w:r>
    </w:p>
    <w:p w14:paraId="1E893E88" w14:textId="4359261B" w:rsidR="000E373C" w:rsidRDefault="009E19A8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Focar na solução </w:t>
      </w:r>
      <w:r w:rsidR="00B32A03">
        <w:rPr>
          <w:rFonts w:ascii="Arial" w:hAnsi="Arial" w:cs="Arial"/>
          <w:sz w:val="24"/>
          <w:szCs w:val="24"/>
        </w:rPr>
        <w:t>a ser desenvolvida</w:t>
      </w:r>
      <w:r>
        <w:rPr>
          <w:rFonts w:ascii="Arial" w:hAnsi="Arial" w:cs="Arial"/>
          <w:sz w:val="24"/>
          <w:szCs w:val="24"/>
        </w:rPr>
        <w:t xml:space="preserve"> pela TI;</w:t>
      </w:r>
    </w:p>
    <w:p w14:paraId="18067CCD" w14:textId="595C5349" w:rsidR="009E19A8" w:rsidRPr="00FD008A" w:rsidRDefault="00386262" w:rsidP="00FD00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 Gestor precisa se adaptar diariamente.</w:t>
      </w:r>
    </w:p>
    <w:sectPr w:rsidR="009E19A8" w:rsidRPr="00FD0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D6"/>
    <w:rsid w:val="00036FF2"/>
    <w:rsid w:val="000E373C"/>
    <w:rsid w:val="00122CF8"/>
    <w:rsid w:val="00192D59"/>
    <w:rsid w:val="0019698A"/>
    <w:rsid w:val="001C6530"/>
    <w:rsid w:val="00237521"/>
    <w:rsid w:val="00324CC1"/>
    <w:rsid w:val="00386262"/>
    <w:rsid w:val="003B5C60"/>
    <w:rsid w:val="00522AC7"/>
    <w:rsid w:val="00576319"/>
    <w:rsid w:val="005E28B3"/>
    <w:rsid w:val="0068273D"/>
    <w:rsid w:val="00710FF9"/>
    <w:rsid w:val="007D4F46"/>
    <w:rsid w:val="008E74BA"/>
    <w:rsid w:val="00937597"/>
    <w:rsid w:val="00957AC2"/>
    <w:rsid w:val="00967B9E"/>
    <w:rsid w:val="009752B9"/>
    <w:rsid w:val="009E19A8"/>
    <w:rsid w:val="00A2459B"/>
    <w:rsid w:val="00A839EC"/>
    <w:rsid w:val="00A97254"/>
    <w:rsid w:val="00AA30D6"/>
    <w:rsid w:val="00AB132F"/>
    <w:rsid w:val="00AD7CD7"/>
    <w:rsid w:val="00B32A03"/>
    <w:rsid w:val="00B738CE"/>
    <w:rsid w:val="00BC1AC5"/>
    <w:rsid w:val="00C84106"/>
    <w:rsid w:val="00CC1AD7"/>
    <w:rsid w:val="00CD0EAD"/>
    <w:rsid w:val="00D77CAE"/>
    <w:rsid w:val="00EF0715"/>
    <w:rsid w:val="00F42C5E"/>
    <w:rsid w:val="00F81E88"/>
    <w:rsid w:val="00F91FAC"/>
    <w:rsid w:val="00FC79E7"/>
    <w:rsid w:val="00FD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320E"/>
  <w15:chartTrackingRefBased/>
  <w15:docId w15:val="{09EA62E4-1CD1-4B1D-85F8-A5490D47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Timo</dc:creator>
  <cp:keywords/>
  <dc:description/>
  <cp:lastModifiedBy>Allan Timo</cp:lastModifiedBy>
  <cp:revision>39</cp:revision>
  <dcterms:created xsi:type="dcterms:W3CDTF">2020-05-30T02:07:00Z</dcterms:created>
  <dcterms:modified xsi:type="dcterms:W3CDTF">2020-05-30T02:28:00Z</dcterms:modified>
</cp:coreProperties>
</file>